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3" w:rsidRPr="00A84C03" w:rsidRDefault="00A84C03" w:rsidP="008D5499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Ｐゴシック" w:hint="eastAsia"/>
          <w:b/>
          <w:kern w:val="0"/>
          <w:sz w:val="40"/>
          <w:szCs w:val="40"/>
        </w:rPr>
      </w:pPr>
      <w:r w:rsidRPr="00A84C03">
        <w:rPr>
          <w:rFonts w:asciiTheme="minorEastAsia" w:eastAsiaTheme="minorEastAsia" w:hAnsiTheme="minorEastAsia" w:cs="ＭＳ Ｐゴシック" w:hint="eastAsia"/>
          <w:b/>
          <w:kern w:val="0"/>
          <w:sz w:val="40"/>
          <w:szCs w:val="40"/>
        </w:rPr>
        <w:t>土生重次</w:t>
      </w:r>
    </w:p>
    <w:p w:rsidR="00A84C03" w:rsidRPr="00A84C03" w:rsidRDefault="00A84C03" w:rsidP="008D5499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Ｐゴシック" w:hint="eastAsia"/>
          <w:b/>
          <w:kern w:val="0"/>
          <w:sz w:val="32"/>
          <w:szCs w:val="32"/>
        </w:rPr>
      </w:pPr>
      <w:r w:rsidRPr="00A84C03">
        <w:rPr>
          <w:rFonts w:asciiTheme="minorEastAsia" w:eastAsiaTheme="minorEastAsia" w:hAnsiTheme="minorEastAsia" w:cs="ＭＳ Ｐゴシック" w:hint="eastAsia"/>
          <w:b/>
          <w:kern w:val="0"/>
          <w:sz w:val="32"/>
          <w:szCs w:val="32"/>
        </w:rPr>
        <w:t>自選句</w:t>
      </w:r>
      <w:r>
        <w:rPr>
          <w:rFonts w:asciiTheme="minorEastAsia" w:eastAsiaTheme="minorEastAsia" w:hAnsiTheme="minorEastAsia" w:cs="ＭＳ Ｐゴシック" w:hint="eastAsia"/>
          <w:b/>
          <w:kern w:val="0"/>
          <w:sz w:val="32"/>
          <w:szCs w:val="32"/>
        </w:rPr>
        <w:t xml:space="preserve">　１</w:t>
      </w:r>
    </w:p>
    <w:p w:rsidR="00CA5DE7" w:rsidRDefault="00B71708" w:rsidP="00A84C03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春闘の文字右にはね貨車の胴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畳一枚ほどのげんげ田廃坑区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早蕨の渾身こめて握るもの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春愁や髪にかくるる耳飾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花ぐもり鳩のおくびやう鳩時計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賑やかな子等の殺気に油虫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蟷螂の腹ひやひやと掌に這はす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大の字に寝て一畳の九月尽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ライターの炎のついとのびて冬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マヌカンに恋のまなざし春隣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切株の上にしばらく落ち椿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てんたう虫指輪なき子の指かざり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毛虫ゆく地の凹凸に息あはせ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うらがへる脚こまごまと金亀子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峯雲や朱肉くろずむ村役場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炎天の尻から動く貨車の列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針金の脚ふんばって水馬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唾のめば耳ぽんとあきお花畑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白桃の柔毛の中の古き傷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星月夜眠りのふかきインク壜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人の影みな円錐に夜の焚火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枯野来て犬の目に錆ひろがれり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寒灯やますめはみ出す父の稿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冬晴の子の手にあまる裁鋏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ひとひらがひとひら誘ひ牡丹雪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はぢらひを二重瞼に冬の象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かんな屑ひところげして春きざす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春寒の胸より背ナへ聴診器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恋猫や文字蛍光の置時計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春昼の種火ひつそり湯沸器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春塵の針のものぐさ花時計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春の蝿すでに無頼の脚をすり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ことごとく刺す意あらはに薔薇の棘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筍をむく妻怒り指に出て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改札口ともにぬけきし天道虫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お花畑に覚めて東西見失ふ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夕焼けや跼まりて聞くねだりごと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蚊柱の崩れ統べゐしものの去り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向日葵に日を追ふ疲れ倉庫街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鶏頭の肉色獄の塀の外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西にゆくほど肌理こまか鱗雲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星づくよ行間ひろき子の手紙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藁塚のかくもかたむく思案ごと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十重二十重守るものなし稲架の陣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秋灯や茶碗に唐子模様跳ね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一物もなき胸ひろげ案山子立つ</w:t>
      </w:r>
      <w:r w:rsidR="00A84C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熱燗や爪から老ける土工達</w:t>
      </w:r>
      <w:r w:rsidR="00A84C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寒すずめ居心地あしき鍬の柄に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 xml:space="preserve">行く年を見るガラス戸に額つけ 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白破魔矢買ふ射るもののあるごとく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浮き寝鴨水の底より子守唄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親の水尾みだし子鴨の悪太郎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花冷や色にぎやかに裁縫箱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いまだ恋しらぬ指もて雛納め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利休忌やひきがねあまき火縄銃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かがまりて蟻に小言の末娘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風音に闇のふくらむ今年竹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明滅の滅のみじかく沢蛍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尺とりの尺とりやすき方へゆく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引越しの荷物最後に蛍篭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くわくこうや風の告げくる雨催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背に隙をみせて鳴きつぐ油蝉</w:t>
      </w:r>
      <w:r w:rsidR="00A84C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病葉や昼の屋台は縄で閉ぢ</w:t>
      </w:r>
      <w:r w:rsidR="00A84C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手花火に照らしだされし手のゑくぼ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籐寝椅子星天井をひとりじめ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卵黄に血の紐の浮き油照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かなかなや妻の力のにぎり飯</w:t>
      </w:r>
    </w:p>
    <w:p w:rsidR="00B71708" w:rsidRPr="00B71708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燈火親しむインクにも鋼の香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仕舞湯の底に砂粒ちちろ虫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雁の夜の一画欠けし蔵書印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掌をそらすごとく芋の葉露こぼす</w:t>
      </w:r>
    </w:p>
    <w:p w:rsidR="00B71708" w:rsidRPr="00B71708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大年や灯を消せばさす母屋の灯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銀行の鉄扉のまへの飾売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抱けばすぐ眼つむる人形クリスマス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寒暁の握りまるめし反故はじけ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つま先にいつも木の影冬の坂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あふむけに鉋やすませ冬日和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暗き方めがけてばかり追儺豆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雪嶺へはぐれ鴉の真一文字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糸巻に糸のぎつしり凧日和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散りやすきものをうかべて春の水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釘ぬきに釘きしませて西東忌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雛の夜ひとつおぼえのわが手品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花冷や指になじまぬ皮表紙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背をむけし方へ日の入る汐干狩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寺の水はばからず汲み植木市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葉ざくらや和紙で繕ふ衣装箱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 xml:space="preserve">　郭公の三声でとどめ国有林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水音のささやきに乗り水馬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一方を神木にかけ蜘蛛の網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山荘の留守アカシアの吹き溜る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木下闇水に笹舟すぐほどけ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虹かけて虹に染まらず海の風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レコードにまじる傷音旱天梅雨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水底の石に日あたり囮鮎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一灯も洩らさず雨のキャンプ村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手花火の火種を妻の手より受け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ペン重き夜はことさらに稲びかり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こほろぎの地下に施錠の音残し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ひとすぢの傷舐めて出る芒原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蔦枯れてなほ神の木を金縛り</w:t>
      </w:r>
    </w:p>
    <w:p w:rsidR="00B71708" w:rsidRPr="00B71708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クリスマスケーキ一切れづつに花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 xml:space="preserve">白息の花にかくれて花売女 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冬の宿赤きブーツのもたれあひ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坑つらら内なるものを鉾囲ひ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たたかれて鉋刃を出す冬の鵙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春寒の鳶の輪を指す避雷針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陽炎をぬけジェット機の脚たたむ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右の肩落としてのぼる武将凧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石仏にお供への石下萌ゆる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花冷えの木のペン皿に竹のペン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ひとところ軋む廻廊蝶の昼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風下に本家の甍鯉のぼり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満開のパラポラアンテナ風光る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夏きざすへこみしままの皮ソファー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道路鏡には弓なりの青あらし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いちはつや居留守の窓に灯の点り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頭の芯に痛みのつんとかき氷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孑孑のひとふりごとに水ねばり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玉垣の中いつせいに青あらし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指さして青芦原に風立たす</w:t>
      </w:r>
    </w:p>
    <w:p w:rsidR="00CA5DE7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さいげんもなく呼びあうて閑古鳥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倒木の髄のずゐから梅雨茸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通り抜け断りの札氷店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来し方の行く方も闇のこがね虫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捕虫網子のもてあますほどの丈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正座ゆるがず夏足袋の指かさね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夕焼や砂州の舳先の名なし草</w:t>
      </w:r>
    </w:p>
    <w:p w:rsidR="00B71708" w:rsidRPr="00B71708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茅舎忌のこぼれ酒もて書く一字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騎馬戦の後ろ盾とし雲の峰</w:t>
      </w:r>
    </w:p>
    <w:p w:rsidR="00A84C0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片膝で胎の子ささへ髪洗ふ</w:t>
      </w:r>
      <w:r w:rsidR="00A84C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香水の香りを盗み立見席</w:t>
      </w:r>
      <w:r w:rsidR="00A84C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かなかなや水の行方を風が追ひ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西鶴忌きつねうどんに揚げ一まい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昆布煮るとろ火やさしきちちろの夜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黄落やミサの木椅子に松葉杖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蔓珠沙華炎に炎をうつし寺有林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蕎麦殻を枕に足すもそぞろ寒</w:t>
      </w:r>
    </w:p>
    <w:p w:rsidR="00B71708" w:rsidRPr="00B71708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秋の灯の奥から水を流す花舗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討たるるも討つも滴る菊人形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手廂に子を追ひかけて運動会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秋天や一息に描く水平線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掌に湿りくれて縄なふ神農祭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鏡台の己れにむけて妻の咳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灯の減りし方へと帰るおでんの灯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寒すずめ影あるものをいぶかしみ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枯芦の葉ずれにおくれ水の音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 xml:space="preserve">一灯で足る食卓のクリスマス 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風紋といふささめきを冬砂丘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鱗より眼のひからびて冬の鰐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木枯や父の手紙に誤字ひとつ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打ち止めをわが家の前で寒の柝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願きかぬ札いぶりづめどんど焚き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立春の白湯ほのあまき寺廚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冴返る割箸に木の割れる音</w:t>
      </w:r>
      <w:r w:rsidR="008D549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多喜二忌の天地無用の倉庫の荷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下萌や足蹴に運ぶドラムカン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空港の土筆のいまだ寸足らず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海流の形をとどめ焼きさざえ</w:t>
      </w:r>
    </w:p>
    <w:p w:rsidR="00A822E3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水のごとき糸を紡ぎて春近し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  <w:t>凍ゆるむ裏木戸へぬけ機の音</w:t>
      </w:r>
    </w:p>
    <w:p w:rsidR="0090572D" w:rsidRPr="00B71708" w:rsidRDefault="00B71708" w:rsidP="008D5499">
      <w:pPr>
        <w:widowControl/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t>浅春の舟屋戸口は海づたひ</w:t>
      </w:r>
      <w:r w:rsidRPr="00B71708">
        <w:rPr>
          <w:rFonts w:asciiTheme="minorEastAsia" w:eastAsiaTheme="minorEastAsia" w:hAnsiTheme="minorEastAsia" w:cs="ＭＳ Ｐゴシック"/>
          <w:kern w:val="0"/>
          <w:szCs w:val="21"/>
        </w:rPr>
        <w:br/>
      </w:r>
    </w:p>
    <w:p w:rsidR="00B71708" w:rsidRPr="00B71708" w:rsidRDefault="00B71708" w:rsidP="008D5499">
      <w:pPr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</w:p>
    <w:sectPr w:rsidR="00B71708" w:rsidRPr="00B71708" w:rsidSect="00B71708">
      <w:pgSz w:w="11906" w:h="16838"/>
      <w:pgMar w:top="1985" w:right="1701" w:bottom="1701" w:left="1701" w:header="851" w:footer="992" w:gutter="0"/>
      <w:cols w:num="3" w:space="1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09" w:rsidRDefault="00127909" w:rsidP="00CA5DE7">
      <w:r>
        <w:separator/>
      </w:r>
    </w:p>
  </w:endnote>
  <w:endnote w:type="continuationSeparator" w:id="0">
    <w:p w:rsidR="00127909" w:rsidRDefault="00127909" w:rsidP="00CA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09" w:rsidRDefault="00127909" w:rsidP="00CA5DE7">
      <w:r>
        <w:separator/>
      </w:r>
    </w:p>
  </w:footnote>
  <w:footnote w:type="continuationSeparator" w:id="0">
    <w:p w:rsidR="00127909" w:rsidRDefault="00127909" w:rsidP="00CA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708"/>
    <w:rsid w:val="00127909"/>
    <w:rsid w:val="002174FB"/>
    <w:rsid w:val="002968D9"/>
    <w:rsid w:val="00467B16"/>
    <w:rsid w:val="006B7E64"/>
    <w:rsid w:val="007758CC"/>
    <w:rsid w:val="008D5499"/>
    <w:rsid w:val="0090572D"/>
    <w:rsid w:val="009F6B32"/>
    <w:rsid w:val="00A822E3"/>
    <w:rsid w:val="00A84C03"/>
    <w:rsid w:val="00B71708"/>
    <w:rsid w:val="00CA5DE7"/>
    <w:rsid w:val="00CF7025"/>
    <w:rsid w:val="00F1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9F6B32"/>
  </w:style>
  <w:style w:type="paragraph" w:customStyle="1" w:styleId="2">
    <w:name w:val="スタイル2"/>
    <w:basedOn w:val="a"/>
    <w:qFormat/>
    <w:rsid w:val="009F6B32"/>
    <w:rPr>
      <w:u w:val="single"/>
    </w:rPr>
  </w:style>
  <w:style w:type="paragraph" w:customStyle="1" w:styleId="3">
    <w:name w:val="スタイル3"/>
    <w:basedOn w:val="2"/>
    <w:qFormat/>
    <w:rsid w:val="009F6B32"/>
    <w:rPr>
      <w:u w:val="none"/>
    </w:rPr>
  </w:style>
  <w:style w:type="paragraph" w:customStyle="1" w:styleId="4">
    <w:name w:val="スタイル4"/>
    <w:basedOn w:val="a"/>
    <w:qFormat/>
    <w:rsid w:val="009F6B32"/>
    <w:rPr>
      <w:b/>
    </w:rPr>
  </w:style>
  <w:style w:type="paragraph" w:customStyle="1" w:styleId="5">
    <w:name w:val="スタイル5"/>
    <w:basedOn w:val="4"/>
    <w:qFormat/>
    <w:rsid w:val="009F6B32"/>
    <w:rPr>
      <w:lang w:eastAsia="zh-TW"/>
    </w:rPr>
  </w:style>
  <w:style w:type="paragraph" w:customStyle="1" w:styleId="6">
    <w:name w:val="スタイル6"/>
    <w:basedOn w:val="4"/>
    <w:qFormat/>
    <w:rsid w:val="009F6B32"/>
  </w:style>
  <w:style w:type="paragraph" w:customStyle="1" w:styleId="7">
    <w:name w:val="スタイル7"/>
    <w:basedOn w:val="4"/>
    <w:qFormat/>
    <w:rsid w:val="009F6B32"/>
  </w:style>
  <w:style w:type="paragraph" w:customStyle="1" w:styleId="8">
    <w:name w:val="スタイル8"/>
    <w:basedOn w:val="4"/>
    <w:qFormat/>
    <w:rsid w:val="009F6B32"/>
  </w:style>
  <w:style w:type="paragraph" w:styleId="Web">
    <w:name w:val="Normal (Web)"/>
    <w:basedOn w:val="a"/>
    <w:uiPriority w:val="99"/>
    <w:semiHidden/>
    <w:unhideWhenUsed/>
    <w:rsid w:val="00B71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7170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A5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5DE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5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5DE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noji</dc:creator>
  <cp:lastModifiedBy>kunio noji</cp:lastModifiedBy>
  <cp:revision>4</cp:revision>
  <dcterms:created xsi:type="dcterms:W3CDTF">2012-11-23T03:32:00Z</dcterms:created>
  <dcterms:modified xsi:type="dcterms:W3CDTF">2012-11-23T04:29:00Z</dcterms:modified>
</cp:coreProperties>
</file>